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F9" w:rsidRDefault="00CD24E9" w:rsidP="00F4443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3E08">
        <w:rPr>
          <w:rFonts w:ascii="Times New Roman" w:hAnsi="Times New Roman" w:cs="Times New Roman"/>
          <w:b/>
          <w:sz w:val="28"/>
          <w:szCs w:val="28"/>
          <w:lang w:val="ru-RU"/>
        </w:rPr>
        <w:t>Планшет</w:t>
      </w:r>
      <w:r>
        <w:rPr>
          <w:rFonts w:ascii="Times New Roman" w:hAnsi="Times New Roman" w:cs="Times New Roman"/>
          <w:sz w:val="28"/>
          <w:szCs w:val="28"/>
          <w:lang w:val="ru-RU"/>
        </w:rPr>
        <w:t>: современный предмет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ервой необходимости</w:t>
      </w:r>
    </w:p>
    <w:p w:rsidR="002754B4" w:rsidRDefault="002754B4" w:rsidP="00F44432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362B" w:rsidRDefault="00C531BE" w:rsidP="00CD24E9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CD24E9">
        <w:rPr>
          <w:rFonts w:ascii="Times New Roman" w:hAnsi="Times New Roman" w:cs="Times New Roman"/>
          <w:sz w:val="28"/>
          <w:szCs w:val="28"/>
          <w:lang w:val="ru-RU"/>
        </w:rPr>
        <w:t xml:space="preserve">Безусловно, перед тем, </w:t>
      </w:r>
      <w:r w:rsidR="00CD24E9" w:rsidRPr="0039362B">
        <w:rPr>
          <w:rFonts w:ascii="Times New Roman" w:hAnsi="Times New Roman" w:cs="Times New Roman"/>
          <w:b/>
          <w:sz w:val="28"/>
          <w:szCs w:val="28"/>
          <w:lang w:val="ru-RU"/>
        </w:rPr>
        <w:t>как выбрать планшет</w:t>
      </w:r>
      <w:r w:rsidR="00CD24E9">
        <w:rPr>
          <w:rFonts w:ascii="Times New Roman" w:hAnsi="Times New Roman" w:cs="Times New Roman"/>
          <w:sz w:val="28"/>
          <w:szCs w:val="28"/>
          <w:lang w:val="ru-RU"/>
        </w:rPr>
        <w:t xml:space="preserve"> следует задуматься о задачах, для которых он будет необходим. </w:t>
      </w:r>
      <w:r w:rsidR="0039362B">
        <w:rPr>
          <w:rFonts w:ascii="Times New Roman" w:hAnsi="Times New Roman" w:cs="Times New Roman"/>
          <w:sz w:val="28"/>
          <w:szCs w:val="28"/>
          <w:lang w:val="ru-RU"/>
        </w:rPr>
        <w:t xml:space="preserve">Сегодня устройство такого типа может обладать большим набором реализуемых функций. Кроме просмотра мультимедийных файлов, на </w:t>
      </w:r>
      <w:r w:rsidR="0039362B" w:rsidRPr="0039362B">
        <w:rPr>
          <w:rFonts w:ascii="Times New Roman" w:hAnsi="Times New Roman" w:cs="Times New Roman"/>
          <w:b/>
          <w:sz w:val="28"/>
          <w:szCs w:val="28"/>
          <w:lang w:val="ru-RU"/>
        </w:rPr>
        <w:t>планшете</w:t>
      </w:r>
      <w:r w:rsidR="0039362B">
        <w:rPr>
          <w:rFonts w:ascii="Times New Roman" w:hAnsi="Times New Roman" w:cs="Times New Roman"/>
          <w:sz w:val="28"/>
          <w:szCs w:val="28"/>
          <w:lang w:val="ru-RU"/>
        </w:rPr>
        <w:t xml:space="preserve"> можно играть в игры, совершать телефонные звонки, проводить видеоконференции</w:t>
      </w:r>
      <w:r w:rsidR="005B3880">
        <w:rPr>
          <w:rFonts w:ascii="Times New Roman" w:hAnsi="Times New Roman" w:cs="Times New Roman"/>
          <w:sz w:val="28"/>
          <w:szCs w:val="28"/>
          <w:lang w:val="ru-RU"/>
        </w:rPr>
        <w:t>, фотографировать, читать книги</w:t>
      </w:r>
      <w:r w:rsidR="003936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39362B" w:rsidRDefault="00C531BE" w:rsidP="005B3880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39362B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="0039362B">
        <w:rPr>
          <w:rFonts w:ascii="Times New Roman" w:hAnsi="Times New Roman" w:cs="Times New Roman"/>
          <w:sz w:val="28"/>
          <w:szCs w:val="28"/>
          <w:lang w:val="ru-RU"/>
        </w:rPr>
        <w:t xml:space="preserve">авайте рассмотри основные критерии, на которые стоит обращать внимание при выборе </w:t>
      </w:r>
      <w:r w:rsidR="0039362B" w:rsidRPr="0039362B">
        <w:rPr>
          <w:rFonts w:ascii="Times New Roman" w:hAnsi="Times New Roman" w:cs="Times New Roman"/>
          <w:b/>
          <w:sz w:val="28"/>
          <w:szCs w:val="28"/>
          <w:lang w:val="ru-RU"/>
        </w:rPr>
        <w:t>планшета</w:t>
      </w:r>
      <w:r w:rsidR="003936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F13E08" w:rsidRDefault="00C531BE" w:rsidP="00F13E08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39362B" w:rsidRPr="005B3880">
        <w:rPr>
          <w:rFonts w:ascii="Times New Roman" w:hAnsi="Times New Roman" w:cs="Times New Roman"/>
          <w:sz w:val="28"/>
          <w:szCs w:val="28"/>
          <w:lang w:val="ru-RU"/>
        </w:rPr>
        <w:t xml:space="preserve">Экран. </w:t>
      </w:r>
      <w:r w:rsidR="00F13E0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9362B" w:rsidRPr="005B3880">
        <w:rPr>
          <w:rFonts w:ascii="Times New Roman" w:hAnsi="Times New Roman" w:cs="Times New Roman"/>
          <w:sz w:val="28"/>
          <w:szCs w:val="28"/>
          <w:lang w:val="ru-RU"/>
        </w:rPr>
        <w:t xml:space="preserve">ногие производители в погоне за тенденциями рынка стараются </w:t>
      </w:r>
      <w:r w:rsidR="000A1EDE" w:rsidRPr="005B3880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увеличить диагональ экрана. Без сомнения большой экран с насыщенными и яркими цветами выглядит привлекательно. Однако следует также не забывать об удобстве использования </w:t>
      </w:r>
      <w:r w:rsidR="000A1EDE" w:rsidRPr="005B3880">
        <w:rPr>
          <w:rFonts w:ascii="Times New Roman" w:hAnsi="Times New Roman" w:cs="Times New Roman"/>
          <w:b/>
          <w:sz w:val="28"/>
          <w:szCs w:val="28"/>
          <w:lang w:val="ru-RU"/>
        </w:rPr>
        <w:t>планшета</w:t>
      </w:r>
      <w:r w:rsidR="000A1EDE" w:rsidRPr="005B3880">
        <w:rPr>
          <w:rFonts w:ascii="Times New Roman" w:hAnsi="Times New Roman" w:cs="Times New Roman"/>
          <w:sz w:val="28"/>
          <w:szCs w:val="28"/>
          <w:lang w:val="ru-RU"/>
        </w:rPr>
        <w:t xml:space="preserve"> большого размера.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0A1EDE" w:rsidRDefault="00C531BE" w:rsidP="00F13E0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0A1ED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A1EDE">
        <w:rPr>
          <w:rFonts w:ascii="Times New Roman" w:hAnsi="Times New Roman" w:cs="Times New Roman"/>
          <w:sz w:val="28"/>
          <w:szCs w:val="28"/>
          <w:lang w:val="ru-RU"/>
        </w:rPr>
        <w:t>оэтому большую диагональ экрана следует выбирать для стационарного домашнего использования или для работы с графическими редакторами в офисе. Для мобильного использования на каждый день подойдет экран 7-8 дюймов.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0A1EDE" w:rsidRDefault="00C531BE" w:rsidP="005B388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0A1EDE">
        <w:rPr>
          <w:rFonts w:ascii="Times New Roman" w:hAnsi="Times New Roman" w:cs="Times New Roman"/>
          <w:sz w:val="28"/>
          <w:szCs w:val="28"/>
          <w:lang w:val="ru-RU"/>
        </w:rPr>
        <w:t xml:space="preserve">Операционная система. От ее выбора будет зависеть функциональные возможности </w:t>
      </w:r>
      <w:r w:rsidR="000A1EDE" w:rsidRPr="000A1EDE">
        <w:rPr>
          <w:rFonts w:ascii="Times New Roman" w:hAnsi="Times New Roman" w:cs="Times New Roman"/>
          <w:b/>
          <w:sz w:val="28"/>
          <w:szCs w:val="28"/>
          <w:lang w:val="ru-RU"/>
        </w:rPr>
        <w:t>планшета</w:t>
      </w:r>
      <w:r w:rsidR="000A1E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38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32A9">
        <w:rPr>
          <w:rFonts w:ascii="Times New Roman" w:hAnsi="Times New Roman" w:cs="Times New Roman"/>
          <w:sz w:val="28"/>
          <w:szCs w:val="28"/>
          <w:lang w:val="ru-RU"/>
        </w:rPr>
        <w:t>На данный момент различают 3 основных вида ОС.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A932A9" w:rsidRDefault="00C531BE" w:rsidP="005B3880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A932A9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="00A932A9" w:rsidRPr="00A932A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932A9">
        <w:rPr>
          <w:rFonts w:ascii="Times New Roman" w:hAnsi="Times New Roman" w:cs="Times New Roman"/>
          <w:sz w:val="28"/>
          <w:szCs w:val="28"/>
          <w:lang w:val="ru-RU"/>
        </w:rPr>
        <w:t xml:space="preserve">операционная оболочка для устройств компании </w:t>
      </w:r>
      <w:r w:rsidR="00A932A9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A932A9">
        <w:rPr>
          <w:rFonts w:ascii="Times New Roman" w:hAnsi="Times New Roman" w:cs="Times New Roman"/>
          <w:sz w:val="28"/>
          <w:szCs w:val="28"/>
          <w:lang w:val="ru-RU"/>
        </w:rPr>
        <w:t xml:space="preserve">. Очень </w:t>
      </w:r>
      <w:proofErr w:type="gramStart"/>
      <w:r w:rsidR="00A932A9">
        <w:rPr>
          <w:rFonts w:ascii="Times New Roman" w:hAnsi="Times New Roman" w:cs="Times New Roman"/>
          <w:sz w:val="28"/>
          <w:szCs w:val="28"/>
          <w:lang w:val="ru-RU"/>
        </w:rPr>
        <w:t>проста</w:t>
      </w:r>
      <w:proofErr w:type="gramEnd"/>
      <w:r w:rsidR="00A932A9">
        <w:rPr>
          <w:rFonts w:ascii="Times New Roman" w:hAnsi="Times New Roman" w:cs="Times New Roman"/>
          <w:sz w:val="28"/>
          <w:szCs w:val="28"/>
          <w:lang w:val="ru-RU"/>
        </w:rPr>
        <w:t xml:space="preserve"> и удобна в использовании. Подойдет для тех, кто не хочет тратить много времени на настройку программ и приложений.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A932A9" w:rsidRDefault="00C531BE" w:rsidP="005B3880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A932A9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A932A9">
        <w:rPr>
          <w:rFonts w:ascii="Times New Roman" w:hAnsi="Times New Roman" w:cs="Times New Roman"/>
          <w:sz w:val="28"/>
          <w:szCs w:val="28"/>
          <w:lang w:val="ru-RU"/>
        </w:rPr>
        <w:t xml:space="preserve"> – предлагает широкие возможности в индивидуальных настройках под конкретного пользователя. Отличный вариант для любителей покопаться во внутренних регулировках своего гаджета.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A932A9" w:rsidRDefault="00C531BE" w:rsidP="005B3880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A932A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A932A9" w:rsidRPr="00A932A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932A9">
        <w:rPr>
          <w:rFonts w:ascii="Times New Roman" w:hAnsi="Times New Roman" w:cs="Times New Roman"/>
          <w:sz w:val="28"/>
          <w:szCs w:val="28"/>
          <w:lang w:val="ru-RU"/>
        </w:rPr>
        <w:t>обладает широким набором офисных приложений. Больше подходит к использованию в сфере работы с большими массивами данных, таблицами, текстами.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A932A9" w:rsidRDefault="00C531BE" w:rsidP="005B388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A932A9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Техническое оснащение. В эту категорию можно отнести процессор, </w:t>
      </w:r>
      <w:r w:rsidR="00F13E08">
        <w:rPr>
          <w:rFonts w:ascii="Times New Roman" w:hAnsi="Times New Roman" w:cs="Times New Roman"/>
          <w:sz w:val="28"/>
          <w:szCs w:val="28"/>
          <w:lang w:val="ru-RU"/>
        </w:rPr>
        <w:t>внутреннюю</w:t>
      </w:r>
      <w:r w:rsidR="00A932A9">
        <w:rPr>
          <w:rFonts w:ascii="Times New Roman" w:hAnsi="Times New Roman" w:cs="Times New Roman"/>
          <w:sz w:val="28"/>
          <w:szCs w:val="28"/>
          <w:lang w:val="ru-RU"/>
        </w:rPr>
        <w:t xml:space="preserve"> память, основные встроенные модули. Необходимо отталкиваться от реальных показателей времени работы, быстродействия, возможности подключиться к Интернету или передать файл другому пользователю</w:t>
      </w:r>
      <w:r w:rsidR="005B38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5B3880" w:rsidRDefault="00C531BE" w:rsidP="005B3880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5B3880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="005B3880">
        <w:rPr>
          <w:rFonts w:ascii="Times New Roman" w:hAnsi="Times New Roman" w:cs="Times New Roman"/>
          <w:sz w:val="28"/>
          <w:szCs w:val="28"/>
          <w:lang w:val="ru-RU"/>
        </w:rPr>
        <w:t xml:space="preserve">ля тех, кто не хочет задумываться над характеристиками технического характера рекомендуем при выборе </w:t>
      </w:r>
      <w:r w:rsidR="005B3880" w:rsidRPr="00F13E08">
        <w:rPr>
          <w:rFonts w:ascii="Times New Roman" w:hAnsi="Times New Roman" w:cs="Times New Roman"/>
          <w:b/>
          <w:sz w:val="28"/>
          <w:szCs w:val="28"/>
          <w:lang w:val="ru-RU"/>
        </w:rPr>
        <w:t>планшета</w:t>
      </w:r>
      <w:r w:rsidR="005B3880">
        <w:rPr>
          <w:rFonts w:ascii="Times New Roman" w:hAnsi="Times New Roman" w:cs="Times New Roman"/>
          <w:sz w:val="28"/>
          <w:szCs w:val="28"/>
          <w:lang w:val="ru-RU"/>
        </w:rPr>
        <w:t xml:space="preserve"> просто повертеть его в руках, запустить несколько приложений, сделать пробную фотографию. </w:t>
      </w:r>
      <w:r w:rsidR="00F13E08">
        <w:rPr>
          <w:rFonts w:ascii="Times New Roman" w:hAnsi="Times New Roman" w:cs="Times New Roman"/>
          <w:sz w:val="28"/>
          <w:szCs w:val="28"/>
          <w:lang w:val="ru-RU"/>
        </w:rPr>
        <w:t>Внешний дизайн и удобство управляющих клавиш также будет не последним критерием, на которое следует обращать внимание.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F13E08" w:rsidRPr="005B3880" w:rsidRDefault="00C531BE" w:rsidP="005B3880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F13E08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F13E08">
        <w:rPr>
          <w:rFonts w:ascii="Times New Roman" w:hAnsi="Times New Roman" w:cs="Times New Roman"/>
          <w:sz w:val="28"/>
          <w:szCs w:val="28"/>
          <w:lang w:val="ru-RU"/>
        </w:rPr>
        <w:t xml:space="preserve">а самом деле, различные модификации </w:t>
      </w:r>
      <w:r w:rsidR="00F13E08" w:rsidRPr="00F13E08">
        <w:rPr>
          <w:rFonts w:ascii="Times New Roman" w:hAnsi="Times New Roman" w:cs="Times New Roman"/>
          <w:b/>
          <w:sz w:val="28"/>
          <w:szCs w:val="28"/>
          <w:lang w:val="ru-RU"/>
        </w:rPr>
        <w:t>планшетов</w:t>
      </w:r>
      <w:r w:rsidR="00F13E08">
        <w:rPr>
          <w:rFonts w:ascii="Times New Roman" w:hAnsi="Times New Roman" w:cs="Times New Roman"/>
          <w:sz w:val="28"/>
          <w:szCs w:val="28"/>
          <w:lang w:val="ru-RU"/>
        </w:rPr>
        <w:t xml:space="preserve"> подходят для выполнения разных функций. Для работы с изображениями необходим </w:t>
      </w:r>
      <w:r w:rsidR="00F13E08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большой  качественный экран, для путешествий – длительное время работы и четкая работа встроенных адаптеров, для работы с большими объемами информации – мощный процессор.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/p</w:t>
      </w:r>
      <w:r w:rsidRPr="00C531BE">
        <w:rPr>
          <w:rFonts w:ascii="Times New Roman" w:hAnsi="Times New Roman" w:cs="Times New Roman"/>
          <w:sz w:val="28"/>
          <w:szCs w:val="28"/>
          <w:lang w:val="ru-RU"/>
        </w:rPr>
        <w:t>&gt;</w:t>
      </w:r>
    </w:p>
    <w:p w:rsidR="005B3880" w:rsidRPr="005B3880" w:rsidRDefault="005B3880" w:rsidP="005B38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B3880" w:rsidRPr="005B3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59EE"/>
    <w:multiLevelType w:val="hybridMultilevel"/>
    <w:tmpl w:val="387A2EFC"/>
    <w:lvl w:ilvl="0" w:tplc="BA12DB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840703"/>
    <w:multiLevelType w:val="hybridMultilevel"/>
    <w:tmpl w:val="49721508"/>
    <w:lvl w:ilvl="0" w:tplc="CDD28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6D3CCE"/>
    <w:multiLevelType w:val="hybridMultilevel"/>
    <w:tmpl w:val="E85A6E5E"/>
    <w:lvl w:ilvl="0" w:tplc="C67C1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5F70B7"/>
    <w:multiLevelType w:val="hybridMultilevel"/>
    <w:tmpl w:val="61F68572"/>
    <w:lvl w:ilvl="0" w:tplc="0C72C3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C9B21A0"/>
    <w:multiLevelType w:val="hybridMultilevel"/>
    <w:tmpl w:val="679E8E34"/>
    <w:lvl w:ilvl="0" w:tplc="C60EB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E3E2FA2"/>
    <w:multiLevelType w:val="hybridMultilevel"/>
    <w:tmpl w:val="760053C0"/>
    <w:lvl w:ilvl="0" w:tplc="B4D00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A0"/>
    <w:rsid w:val="000007DA"/>
    <w:rsid w:val="000326E1"/>
    <w:rsid w:val="00033DAA"/>
    <w:rsid w:val="00050676"/>
    <w:rsid w:val="000A1EDE"/>
    <w:rsid w:val="00123D64"/>
    <w:rsid w:val="00132419"/>
    <w:rsid w:val="00150366"/>
    <w:rsid w:val="001C1D3F"/>
    <w:rsid w:val="00264E4B"/>
    <w:rsid w:val="00267F70"/>
    <w:rsid w:val="002754B4"/>
    <w:rsid w:val="0039362B"/>
    <w:rsid w:val="00393D59"/>
    <w:rsid w:val="003C191F"/>
    <w:rsid w:val="004635C3"/>
    <w:rsid w:val="00473CB6"/>
    <w:rsid w:val="004D0978"/>
    <w:rsid w:val="004F04DF"/>
    <w:rsid w:val="00532BEE"/>
    <w:rsid w:val="005641BB"/>
    <w:rsid w:val="005B3880"/>
    <w:rsid w:val="00625C87"/>
    <w:rsid w:val="006B6123"/>
    <w:rsid w:val="006C2F97"/>
    <w:rsid w:val="006C4D45"/>
    <w:rsid w:val="007113E7"/>
    <w:rsid w:val="00770345"/>
    <w:rsid w:val="007B69A0"/>
    <w:rsid w:val="007F23AC"/>
    <w:rsid w:val="007F2A87"/>
    <w:rsid w:val="008475FE"/>
    <w:rsid w:val="0085165B"/>
    <w:rsid w:val="00895190"/>
    <w:rsid w:val="008E0B48"/>
    <w:rsid w:val="00920860"/>
    <w:rsid w:val="00941C06"/>
    <w:rsid w:val="009507A7"/>
    <w:rsid w:val="00957AF9"/>
    <w:rsid w:val="009A478B"/>
    <w:rsid w:val="009C5A86"/>
    <w:rsid w:val="009E49F7"/>
    <w:rsid w:val="00A11476"/>
    <w:rsid w:val="00A22D42"/>
    <w:rsid w:val="00A932A9"/>
    <w:rsid w:val="00A97A68"/>
    <w:rsid w:val="00AC7816"/>
    <w:rsid w:val="00B21019"/>
    <w:rsid w:val="00BA0304"/>
    <w:rsid w:val="00BB5B83"/>
    <w:rsid w:val="00BC1594"/>
    <w:rsid w:val="00BC5565"/>
    <w:rsid w:val="00C531BE"/>
    <w:rsid w:val="00C64E7D"/>
    <w:rsid w:val="00C81C22"/>
    <w:rsid w:val="00C85439"/>
    <w:rsid w:val="00CA060C"/>
    <w:rsid w:val="00CD24E9"/>
    <w:rsid w:val="00CF4C7B"/>
    <w:rsid w:val="00D07875"/>
    <w:rsid w:val="00D14570"/>
    <w:rsid w:val="00D522F6"/>
    <w:rsid w:val="00D64A7E"/>
    <w:rsid w:val="00DF6050"/>
    <w:rsid w:val="00E101AC"/>
    <w:rsid w:val="00E7160E"/>
    <w:rsid w:val="00EA332A"/>
    <w:rsid w:val="00EA77C7"/>
    <w:rsid w:val="00F13E08"/>
    <w:rsid w:val="00F21C14"/>
    <w:rsid w:val="00F44432"/>
    <w:rsid w:val="00F80C80"/>
    <w:rsid w:val="00FA6871"/>
    <w:rsid w:val="00FB3CE8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4</cp:revision>
  <dcterms:created xsi:type="dcterms:W3CDTF">2014-12-15T08:47:00Z</dcterms:created>
  <dcterms:modified xsi:type="dcterms:W3CDTF">2014-12-15T09:50:00Z</dcterms:modified>
</cp:coreProperties>
</file>